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C6B" w:rsidRDefault="00F90C6B" w:rsidP="00F90C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F447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2327" cy="640556"/>
            <wp:effectExtent l="0" t="0" r="0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625" cy="643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6B" w:rsidRPr="00EE0540" w:rsidRDefault="00F90C6B" w:rsidP="00F90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0" w:lineRule="atLeast"/>
        <w:jc w:val="center"/>
        <w:rPr>
          <w:sz w:val="20"/>
          <w:szCs w:val="20"/>
        </w:rPr>
      </w:pPr>
      <w:r w:rsidRPr="00EE0540">
        <w:rPr>
          <w:sz w:val="20"/>
          <w:szCs w:val="20"/>
        </w:rPr>
        <w:t>Российская Федерация</w:t>
      </w:r>
    </w:p>
    <w:p w:rsidR="00F90C6B" w:rsidRDefault="00F90C6B" w:rsidP="00F90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0" w:lineRule="atLeast"/>
        <w:jc w:val="center"/>
        <w:rPr>
          <w:sz w:val="20"/>
          <w:szCs w:val="20"/>
        </w:rPr>
      </w:pPr>
      <w:r w:rsidRPr="00EE0540">
        <w:rPr>
          <w:sz w:val="20"/>
          <w:szCs w:val="20"/>
        </w:rPr>
        <w:t>Самарская область</w:t>
      </w:r>
    </w:p>
    <w:p w:rsidR="00EE0540" w:rsidRPr="00EE0540" w:rsidRDefault="00EE0540" w:rsidP="00F90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0" w:lineRule="atLeast"/>
        <w:jc w:val="center"/>
        <w:rPr>
          <w:sz w:val="20"/>
          <w:szCs w:val="20"/>
        </w:rPr>
      </w:pPr>
    </w:p>
    <w:p w:rsidR="000A2BD6" w:rsidRDefault="00F90C6B" w:rsidP="00F90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0" w:lineRule="atLeast"/>
        <w:jc w:val="center"/>
        <w:outlineLvl w:val="0"/>
        <w:rPr>
          <w:b/>
          <w:bCs/>
          <w:sz w:val="20"/>
          <w:szCs w:val="20"/>
        </w:rPr>
      </w:pPr>
      <w:r w:rsidRPr="00082E13">
        <w:rPr>
          <w:b/>
          <w:bCs/>
          <w:sz w:val="20"/>
          <w:szCs w:val="20"/>
        </w:rPr>
        <w:t>АДМИНИСТРАЦИЯ</w:t>
      </w:r>
      <w:r w:rsidR="001F4280">
        <w:rPr>
          <w:b/>
          <w:bCs/>
          <w:sz w:val="20"/>
          <w:szCs w:val="20"/>
        </w:rPr>
        <w:t xml:space="preserve"> </w:t>
      </w:r>
    </w:p>
    <w:p w:rsidR="00F90C6B" w:rsidRPr="00082E13" w:rsidRDefault="00F90C6B" w:rsidP="00F90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0" w:lineRule="atLeast"/>
        <w:jc w:val="center"/>
        <w:outlineLvl w:val="0"/>
        <w:rPr>
          <w:b/>
          <w:bCs/>
          <w:sz w:val="20"/>
          <w:szCs w:val="20"/>
        </w:rPr>
      </w:pPr>
      <w:r w:rsidRPr="00082E13">
        <w:rPr>
          <w:b/>
          <w:bCs/>
          <w:sz w:val="20"/>
          <w:szCs w:val="20"/>
        </w:rPr>
        <w:t xml:space="preserve">СЕЛЬСКОГО ПОСЕЛЕНИЯ </w:t>
      </w:r>
      <w:r w:rsidR="00411496">
        <w:rPr>
          <w:b/>
          <w:bCs/>
          <w:sz w:val="20"/>
          <w:szCs w:val="20"/>
        </w:rPr>
        <w:t>ОСИНОВКА</w:t>
      </w:r>
    </w:p>
    <w:p w:rsidR="00F90C6B" w:rsidRPr="00082E13" w:rsidRDefault="00F90C6B" w:rsidP="00F90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0" w:lineRule="atLeast"/>
        <w:jc w:val="center"/>
        <w:outlineLvl w:val="0"/>
        <w:rPr>
          <w:b/>
          <w:bCs/>
          <w:sz w:val="20"/>
          <w:szCs w:val="20"/>
        </w:rPr>
      </w:pPr>
      <w:r w:rsidRPr="00082E13">
        <w:rPr>
          <w:b/>
          <w:bCs/>
          <w:sz w:val="20"/>
          <w:szCs w:val="20"/>
        </w:rPr>
        <w:t>МУНИЦИПАЛЬНОГО РАЙОНА СТАВРОПОЛЬСКИЙ</w:t>
      </w:r>
    </w:p>
    <w:p w:rsidR="00F90C6B" w:rsidRPr="00082E13" w:rsidRDefault="00F90C6B" w:rsidP="00F90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0" w:lineRule="atLeast"/>
        <w:jc w:val="center"/>
        <w:rPr>
          <w:b/>
          <w:bCs/>
          <w:sz w:val="20"/>
          <w:szCs w:val="20"/>
        </w:rPr>
      </w:pPr>
      <w:r w:rsidRPr="00082E13">
        <w:rPr>
          <w:b/>
          <w:bCs/>
          <w:sz w:val="20"/>
          <w:szCs w:val="20"/>
        </w:rPr>
        <w:t>САМАРСКОЙ ОБЛАСТИ</w:t>
      </w:r>
    </w:p>
    <w:p w:rsidR="00F90C6B" w:rsidRPr="00082E13" w:rsidRDefault="00F90C6B" w:rsidP="00F90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Theme="minorHAnsi" w:eastAsiaTheme="minorHAnsi" w:hAnsiTheme="minorHAnsi" w:cstheme="minorBidi"/>
          <w:b/>
          <w:sz w:val="20"/>
          <w:szCs w:val="20"/>
          <w:lang w:eastAsia="en-US"/>
        </w:rPr>
      </w:pPr>
    </w:p>
    <w:p w:rsidR="00F90C6B" w:rsidRPr="00AB62B9" w:rsidRDefault="00D05FCF" w:rsidP="00DC02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ПОСТАНОВЛЕНИЕ</w:t>
      </w:r>
      <w:r w:rsidR="000A2BD6">
        <w:rPr>
          <w:rFonts w:eastAsiaTheme="minorHAnsi"/>
          <w:b/>
          <w:bCs/>
          <w:lang w:eastAsia="en-US"/>
        </w:rPr>
        <w:t xml:space="preserve"> </w:t>
      </w:r>
    </w:p>
    <w:p w:rsidR="00F90C6B" w:rsidRPr="00082E13" w:rsidRDefault="00EE0540" w:rsidP="00D05FCF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276" w:lineRule="auto"/>
        <w:ind w:right="-1"/>
        <w:jc w:val="center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от </w:t>
      </w:r>
      <w:r w:rsidR="00B340D8">
        <w:rPr>
          <w:rFonts w:eastAsiaTheme="minorHAnsi"/>
          <w:bCs/>
          <w:lang w:eastAsia="en-US"/>
        </w:rPr>
        <w:t>30.</w:t>
      </w:r>
      <w:r w:rsidR="001F4280">
        <w:rPr>
          <w:rFonts w:eastAsiaTheme="minorHAnsi"/>
          <w:bCs/>
          <w:lang w:eastAsia="en-US"/>
        </w:rPr>
        <w:t>04.2025</w:t>
      </w:r>
      <w:r w:rsidR="00C61C9B">
        <w:rPr>
          <w:rFonts w:eastAsiaTheme="minorHAnsi"/>
          <w:bCs/>
          <w:lang w:eastAsia="en-US"/>
        </w:rPr>
        <w:t xml:space="preserve">                                              </w:t>
      </w:r>
      <w:r w:rsidR="00D05FCF">
        <w:rPr>
          <w:rFonts w:eastAsiaTheme="minorHAnsi"/>
          <w:bCs/>
          <w:lang w:eastAsia="en-US"/>
        </w:rPr>
        <w:t xml:space="preserve">        </w:t>
      </w:r>
      <w:r w:rsidR="00C61C9B">
        <w:rPr>
          <w:rFonts w:eastAsiaTheme="minorHAnsi"/>
          <w:bCs/>
          <w:lang w:eastAsia="en-US"/>
        </w:rPr>
        <w:t xml:space="preserve">      </w:t>
      </w:r>
      <w:r>
        <w:rPr>
          <w:rFonts w:eastAsiaTheme="minorHAnsi"/>
          <w:bCs/>
          <w:lang w:eastAsia="en-US"/>
        </w:rPr>
        <w:t xml:space="preserve"> </w:t>
      </w:r>
      <w:r w:rsidR="00C61C9B">
        <w:rPr>
          <w:rFonts w:eastAsiaTheme="minorHAnsi"/>
          <w:bCs/>
          <w:lang w:eastAsia="en-US"/>
        </w:rPr>
        <w:t xml:space="preserve">                                                 </w:t>
      </w:r>
      <w:r w:rsidR="00F90C6B" w:rsidRPr="00082E13"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   </w:t>
      </w:r>
      <w:r w:rsidR="00F90C6B" w:rsidRPr="00082E13">
        <w:rPr>
          <w:rFonts w:eastAsiaTheme="minorHAnsi"/>
          <w:bCs/>
          <w:lang w:eastAsia="en-US"/>
        </w:rPr>
        <w:t xml:space="preserve"> №</w:t>
      </w:r>
      <w:r w:rsidR="00D05FCF">
        <w:rPr>
          <w:rFonts w:eastAsiaTheme="minorHAnsi"/>
          <w:bCs/>
          <w:lang w:eastAsia="en-US"/>
        </w:rPr>
        <w:t xml:space="preserve"> </w:t>
      </w:r>
      <w:r w:rsidR="00B340D8">
        <w:rPr>
          <w:rFonts w:eastAsiaTheme="minorHAnsi"/>
          <w:bCs/>
          <w:lang w:eastAsia="en-US"/>
        </w:rPr>
        <w:t>19</w:t>
      </w:r>
      <w:bookmarkStart w:id="0" w:name="_GoBack"/>
      <w:bookmarkEnd w:id="0"/>
    </w:p>
    <w:p w:rsidR="000C3785" w:rsidRDefault="000C3785"/>
    <w:p w:rsidR="001F4280" w:rsidRPr="001F4280" w:rsidRDefault="001F4280" w:rsidP="001F4280">
      <w:pPr>
        <w:jc w:val="center"/>
        <w:rPr>
          <w:b/>
          <w:bCs/>
          <w:lang w:val="x-none"/>
        </w:rPr>
      </w:pPr>
      <w:bookmarkStart w:id="1" w:name="_Hlk196139093"/>
      <w:r w:rsidRPr="001F4280">
        <w:rPr>
          <w:b/>
          <w:lang w:val="x-none"/>
        </w:rPr>
        <w:t>Об утверждении административного регламента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1F4280">
        <w:rPr>
          <w:b/>
        </w:rPr>
        <w:t>»</w:t>
      </w:r>
      <w:r w:rsidRPr="001F4280">
        <w:rPr>
          <w:b/>
          <w:bCs/>
          <w:lang w:val="x-none"/>
        </w:rPr>
        <w:t xml:space="preserve"> на территории </w:t>
      </w:r>
      <w:r w:rsidRPr="001F4280">
        <w:rPr>
          <w:b/>
          <w:bCs/>
          <w:iCs/>
          <w:lang w:val="x-none"/>
        </w:rPr>
        <w:t xml:space="preserve">сельского поселения </w:t>
      </w:r>
      <w:r w:rsidR="00411496">
        <w:rPr>
          <w:b/>
          <w:bCs/>
          <w:iCs/>
        </w:rPr>
        <w:t>Осиновка</w:t>
      </w:r>
      <w:r w:rsidR="000A2BD6">
        <w:rPr>
          <w:b/>
          <w:bCs/>
          <w:iCs/>
        </w:rPr>
        <w:t xml:space="preserve"> </w:t>
      </w:r>
      <w:r w:rsidRPr="001F4280">
        <w:rPr>
          <w:b/>
          <w:bCs/>
          <w:iCs/>
          <w:lang w:val="x-none"/>
        </w:rPr>
        <w:t>муниципального района Ставропольский Самарской области</w:t>
      </w:r>
      <w:r w:rsidRPr="001F4280">
        <w:rPr>
          <w:b/>
          <w:bCs/>
          <w:lang w:val="x-none"/>
        </w:rPr>
        <w:t xml:space="preserve"> </w:t>
      </w:r>
    </w:p>
    <w:bookmarkEnd w:id="1"/>
    <w:p w:rsidR="00F90C6B" w:rsidRPr="001F4280" w:rsidRDefault="00F90C6B" w:rsidP="00F90C6B">
      <w:pPr>
        <w:jc w:val="center"/>
        <w:rPr>
          <w:b/>
          <w:bCs/>
          <w:iCs/>
          <w:lang w:val="x-none"/>
        </w:rPr>
      </w:pPr>
    </w:p>
    <w:p w:rsidR="00F90C6B" w:rsidRPr="00EE0540" w:rsidRDefault="00F90C6B" w:rsidP="00EE0540">
      <w:pPr>
        <w:pStyle w:val="Standard"/>
        <w:tabs>
          <w:tab w:val="left" w:pos="142"/>
        </w:tabs>
        <w:ind w:firstLine="567"/>
        <w:jc w:val="both"/>
        <w:rPr>
          <w:bCs/>
          <w:iCs/>
        </w:rPr>
      </w:pPr>
      <w:r w:rsidRPr="00A35830">
        <w:t>В соответствии со статьей 55.31 </w:t>
      </w:r>
      <w:hyperlink r:id="rId6" w:anchor="64U0IK" w:history="1">
        <w:r w:rsidRPr="00BA76E4">
          <w:rPr>
            <w:rStyle w:val="a5"/>
            <w:color w:val="auto"/>
            <w:u w:val="none"/>
          </w:rPr>
          <w:t>Градостроительного кодекса Российской Федерации</w:t>
        </w:r>
      </w:hyperlink>
      <w:r w:rsidRPr="00BA76E4">
        <w:t>, </w:t>
      </w:r>
      <w:hyperlink r:id="rId7" w:anchor="7D20K3" w:history="1">
        <w:r w:rsidRPr="00BA76E4">
          <w:rPr>
            <w:rStyle w:val="a5"/>
            <w:color w:val="auto"/>
            <w:u w:val="none"/>
          </w:rPr>
          <w:t>Федеральным законом от 27.07.2010 № 210-ФЗ «Об организации предоставления государственных и муниципальных услуг»</w:t>
        </w:r>
      </w:hyperlink>
      <w:r w:rsidRPr="00BA76E4">
        <w:t>, </w:t>
      </w:r>
      <w:hyperlink r:id="rId8" w:anchor="7D20K3" w:history="1">
        <w:r w:rsidRPr="00BA76E4">
          <w:rPr>
            <w:rStyle w:val="a5"/>
            <w:color w:val="auto"/>
            <w:u w:val="none"/>
          </w:rPr>
          <w:t>Федеральным законом от 06.10.2003 № 131-ФЗ «Об общих принципах организации местного самоуправления в Российской Федерации»</w:t>
        </w:r>
      </w:hyperlink>
      <w:r w:rsidRPr="00BA76E4">
        <w:t>,</w:t>
      </w:r>
      <w:r w:rsidRPr="00A35830">
        <w:t xml:space="preserve"> на основании Устава</w:t>
      </w:r>
      <w:r w:rsidRPr="00A35830">
        <w:rPr>
          <w:bCs/>
          <w:iCs/>
        </w:rPr>
        <w:t xml:space="preserve"> сельского поселения </w:t>
      </w:r>
      <w:r w:rsidR="00411496">
        <w:rPr>
          <w:bCs/>
          <w:iCs/>
        </w:rPr>
        <w:t>Осиновка</w:t>
      </w:r>
      <w:r w:rsidR="000A2BD6">
        <w:rPr>
          <w:bCs/>
          <w:iCs/>
        </w:rPr>
        <w:t xml:space="preserve"> </w:t>
      </w:r>
      <w:r>
        <w:rPr>
          <w:bCs/>
          <w:iCs/>
        </w:rPr>
        <w:t xml:space="preserve">муниципального района Ставропольский Самарской области, администрация сельского поселения </w:t>
      </w:r>
      <w:r w:rsidR="00411496">
        <w:rPr>
          <w:bCs/>
          <w:iCs/>
        </w:rPr>
        <w:t>Осиновка</w:t>
      </w:r>
    </w:p>
    <w:p w:rsidR="00F90C6B" w:rsidRDefault="00F90C6B" w:rsidP="009B6DF6">
      <w:pPr>
        <w:pStyle w:val="ConsPlusNormal"/>
        <w:tabs>
          <w:tab w:val="left" w:pos="142"/>
        </w:tabs>
        <w:jc w:val="center"/>
      </w:pPr>
      <w:r w:rsidRPr="00EE0540">
        <w:rPr>
          <w:b/>
          <w:sz w:val="24"/>
          <w:szCs w:val="24"/>
        </w:rPr>
        <w:t>ПОСТАНОВЛЯЕТ:</w:t>
      </w:r>
    </w:p>
    <w:p w:rsidR="001F4280" w:rsidRPr="00DE5577" w:rsidRDefault="001F4280" w:rsidP="009B6DF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2"/>
        </w:tabs>
        <w:jc w:val="both"/>
      </w:pPr>
      <w:r>
        <w:rPr>
          <w:color w:val="000000"/>
        </w:rPr>
        <w:t xml:space="preserve"> </w:t>
      </w:r>
      <w:r w:rsidR="005C2718">
        <w:rPr>
          <w:color w:val="000000"/>
        </w:rPr>
        <w:t xml:space="preserve">         </w:t>
      </w:r>
      <w:r>
        <w:rPr>
          <w:color w:val="000000"/>
        </w:rPr>
        <w:t>1.</w:t>
      </w:r>
      <w:r w:rsidRPr="00DE5577">
        <w:rPr>
          <w:color w:val="000000"/>
        </w:rPr>
        <w:t xml:space="preserve">Утвердить административный регламент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</w:t>
      </w:r>
      <w:r w:rsidRPr="00DE5577">
        <w:rPr>
          <w:bCs/>
          <w:color w:val="000000"/>
        </w:rPr>
        <w:t xml:space="preserve">на территории </w:t>
      </w:r>
      <w:r w:rsidRPr="00DE5577">
        <w:rPr>
          <w:bCs/>
          <w:iCs/>
          <w:color w:val="000000"/>
        </w:rPr>
        <w:t xml:space="preserve">сельского поселения </w:t>
      </w:r>
      <w:r w:rsidR="00411496">
        <w:rPr>
          <w:bCs/>
          <w:iCs/>
        </w:rPr>
        <w:t>Осиновка</w:t>
      </w:r>
      <w:r w:rsidRPr="00DE5577">
        <w:rPr>
          <w:b/>
          <w:bCs/>
          <w:iCs/>
        </w:rPr>
        <w:t xml:space="preserve"> </w:t>
      </w:r>
      <w:r w:rsidRPr="00DE5577">
        <w:rPr>
          <w:bCs/>
          <w:iCs/>
          <w:color w:val="000000"/>
        </w:rPr>
        <w:t>муниципального района Ставропольский Самарской области</w:t>
      </w:r>
      <w:r w:rsidRPr="00DE5577">
        <w:rPr>
          <w:color w:val="000000"/>
        </w:rPr>
        <w:t xml:space="preserve"> согласно Приложению.</w:t>
      </w:r>
    </w:p>
    <w:p w:rsidR="001F4280" w:rsidRPr="00F85784" w:rsidRDefault="000641B2" w:rsidP="000641B2">
      <w:pPr>
        <w:pStyle w:val="a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142"/>
        </w:tabs>
        <w:ind w:left="0" w:firstLine="480"/>
        <w:jc w:val="both"/>
        <w:rPr>
          <w:color w:val="000000" w:themeColor="text1"/>
        </w:rPr>
      </w:pPr>
      <w:r w:rsidRPr="00F85784">
        <w:rPr>
          <w:color w:val="000000" w:themeColor="text1"/>
        </w:rPr>
        <w:t xml:space="preserve">  2.</w:t>
      </w:r>
      <w:r w:rsidR="001F4280" w:rsidRPr="00F85784">
        <w:rPr>
          <w:color w:val="000000" w:themeColor="text1"/>
        </w:rPr>
        <w:t xml:space="preserve">Признать утратившим силу Постановление администрации сельского поселения </w:t>
      </w:r>
      <w:r w:rsidR="00411496">
        <w:rPr>
          <w:color w:val="000000" w:themeColor="text1"/>
        </w:rPr>
        <w:t>Осиновка</w:t>
      </w:r>
      <w:r w:rsidR="001F4280" w:rsidRPr="00F85784">
        <w:rPr>
          <w:color w:val="000000" w:themeColor="text1"/>
        </w:rPr>
        <w:t xml:space="preserve"> от </w:t>
      </w:r>
      <w:r w:rsidR="00411496">
        <w:rPr>
          <w:color w:val="000000" w:themeColor="text1"/>
        </w:rPr>
        <w:t>20</w:t>
      </w:r>
      <w:r w:rsidR="001F4280" w:rsidRPr="00F85784">
        <w:rPr>
          <w:color w:val="000000" w:themeColor="text1"/>
        </w:rPr>
        <w:t xml:space="preserve">.11.2023 года № </w:t>
      </w:r>
      <w:r w:rsidR="00411496">
        <w:rPr>
          <w:color w:val="000000" w:themeColor="text1"/>
        </w:rPr>
        <w:t>56</w:t>
      </w:r>
      <w:r w:rsidR="001F4280" w:rsidRPr="00F85784">
        <w:rPr>
          <w:color w:val="000000" w:themeColor="text1"/>
        </w:rPr>
        <w:t xml:space="preserve"> «</w:t>
      </w:r>
      <w:r w:rsidR="001F4280" w:rsidRPr="00F85784">
        <w:rPr>
          <w:color w:val="000000" w:themeColor="text1"/>
          <w:lang w:val="x-none"/>
        </w:rPr>
        <w:t>Об утверждении административного регламента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1F4280" w:rsidRPr="00F85784">
        <w:rPr>
          <w:color w:val="000000" w:themeColor="text1"/>
        </w:rPr>
        <w:t>»</w:t>
      </w:r>
      <w:r w:rsidR="001F4280" w:rsidRPr="00F85784">
        <w:rPr>
          <w:bCs/>
          <w:color w:val="000000" w:themeColor="text1"/>
          <w:lang w:val="x-none"/>
        </w:rPr>
        <w:t xml:space="preserve"> на территории </w:t>
      </w:r>
      <w:r w:rsidR="001F4280" w:rsidRPr="00F85784">
        <w:rPr>
          <w:bCs/>
          <w:iCs/>
          <w:color w:val="000000" w:themeColor="text1"/>
          <w:lang w:val="x-none"/>
        </w:rPr>
        <w:t xml:space="preserve">сельского поселения </w:t>
      </w:r>
      <w:r w:rsidR="00411496">
        <w:rPr>
          <w:bCs/>
          <w:iCs/>
          <w:color w:val="000000" w:themeColor="text1"/>
        </w:rPr>
        <w:t>Осиновка</w:t>
      </w:r>
      <w:r w:rsidR="001F4280" w:rsidRPr="00F85784">
        <w:rPr>
          <w:bCs/>
          <w:iCs/>
          <w:color w:val="000000" w:themeColor="text1"/>
        </w:rPr>
        <w:t xml:space="preserve"> </w:t>
      </w:r>
      <w:r w:rsidR="001F4280" w:rsidRPr="00F85784">
        <w:rPr>
          <w:bCs/>
          <w:iCs/>
          <w:color w:val="000000" w:themeColor="text1"/>
          <w:lang w:val="x-none"/>
        </w:rPr>
        <w:t>муниципального района Ставропольский Самарской области</w:t>
      </w:r>
      <w:r w:rsidR="001F4280" w:rsidRPr="00F85784">
        <w:rPr>
          <w:bCs/>
          <w:iCs/>
          <w:color w:val="000000" w:themeColor="text1"/>
        </w:rPr>
        <w:t>»</w:t>
      </w:r>
      <w:r w:rsidR="00004340" w:rsidRPr="00F85784">
        <w:rPr>
          <w:color w:val="000000" w:themeColor="text1"/>
        </w:rPr>
        <w:t>.</w:t>
      </w:r>
      <w:r w:rsidR="001F4280" w:rsidRPr="00F85784">
        <w:rPr>
          <w:color w:val="000000" w:themeColor="text1"/>
        </w:rPr>
        <w:t xml:space="preserve"> </w:t>
      </w:r>
    </w:p>
    <w:p w:rsidR="00D95283" w:rsidRPr="00F85784" w:rsidRDefault="00DC029C" w:rsidP="00DC029C">
      <w:pPr>
        <w:spacing w:line="276" w:lineRule="auto"/>
        <w:jc w:val="both"/>
        <w:rPr>
          <w:color w:val="000000" w:themeColor="text1"/>
        </w:rPr>
      </w:pPr>
      <w:r w:rsidRPr="00F85784">
        <w:rPr>
          <w:color w:val="000000" w:themeColor="text1"/>
        </w:rPr>
        <w:t xml:space="preserve">            </w:t>
      </w:r>
      <w:r w:rsidR="000641B2" w:rsidRPr="00F85784">
        <w:rPr>
          <w:color w:val="000000" w:themeColor="text1"/>
        </w:rPr>
        <w:t>3</w:t>
      </w:r>
      <w:r w:rsidR="005C2718" w:rsidRPr="00F85784">
        <w:rPr>
          <w:color w:val="000000" w:themeColor="text1"/>
        </w:rPr>
        <w:t>.</w:t>
      </w:r>
      <w:r w:rsidR="00D95283" w:rsidRPr="00F85784">
        <w:rPr>
          <w:color w:val="000000" w:themeColor="text1"/>
        </w:rPr>
        <w:t xml:space="preserve"> Опубликовать настоящее постановление в газете </w:t>
      </w:r>
      <w:r w:rsidR="00D95283" w:rsidRPr="00F85784">
        <w:rPr>
          <w:rFonts w:eastAsia="Arial Unicode MS"/>
          <w:color w:val="000000" w:themeColor="text1"/>
        </w:rPr>
        <w:t>«</w:t>
      </w:r>
      <w:r w:rsidR="00411496">
        <w:rPr>
          <w:rFonts w:eastAsia="Arial Unicode MS"/>
          <w:color w:val="000000" w:themeColor="text1"/>
        </w:rPr>
        <w:t>Новости Осиновки</w:t>
      </w:r>
      <w:r w:rsidR="00D95283" w:rsidRPr="00F85784">
        <w:rPr>
          <w:rFonts w:eastAsia="Arial Unicode MS"/>
          <w:color w:val="000000" w:themeColor="text1"/>
        </w:rPr>
        <w:t>»</w:t>
      </w:r>
      <w:r w:rsidR="00D95283" w:rsidRPr="00F85784">
        <w:rPr>
          <w:color w:val="000000" w:themeColor="text1"/>
        </w:rPr>
        <w:t xml:space="preserve"> и разместить на официальном сайте администрации сельского поселения </w:t>
      </w:r>
      <w:r w:rsidR="00411496">
        <w:rPr>
          <w:color w:val="000000" w:themeColor="text1"/>
        </w:rPr>
        <w:t>Осиновка</w:t>
      </w:r>
      <w:r w:rsidR="00D95283" w:rsidRPr="00F85784">
        <w:rPr>
          <w:color w:val="000000" w:themeColor="text1"/>
        </w:rPr>
        <w:t xml:space="preserve"> муниципального района Ставропольский Самарской области </w:t>
      </w:r>
      <w:hyperlink w:history="1">
        <w:r w:rsidR="00411496" w:rsidRPr="00EA20C2">
          <w:rPr>
            <w:rStyle w:val="a5"/>
            <w:rFonts w:eastAsia="Arial Unicode MS"/>
          </w:rPr>
          <w:t>https://</w:t>
        </w:r>
        <w:proofErr w:type="spellStart"/>
        <w:r w:rsidR="00411496" w:rsidRPr="00EA20C2">
          <w:rPr>
            <w:rStyle w:val="a5"/>
            <w:rFonts w:eastAsia="Arial Unicode MS"/>
            <w:lang w:val="en-US"/>
          </w:rPr>
          <w:t>osinovka</w:t>
        </w:r>
        <w:proofErr w:type="spellEnd"/>
        <w:r w:rsidR="00411496" w:rsidRPr="00EA20C2">
          <w:rPr>
            <w:rStyle w:val="a5"/>
            <w:rFonts w:eastAsia="Arial Unicode MS"/>
          </w:rPr>
          <w:t xml:space="preserve">.stavrsp.ru </w:t>
        </w:r>
      </w:hyperlink>
      <w:r w:rsidR="00D95283" w:rsidRPr="00F85784">
        <w:rPr>
          <w:color w:val="000000" w:themeColor="text1"/>
        </w:rPr>
        <w:t xml:space="preserve"> в сети Интернет.</w:t>
      </w:r>
    </w:p>
    <w:p w:rsidR="00D95283" w:rsidRPr="00F85784" w:rsidRDefault="000641B2" w:rsidP="00D95283">
      <w:pPr>
        <w:spacing w:line="276" w:lineRule="auto"/>
        <w:ind w:firstLine="709"/>
        <w:jc w:val="both"/>
        <w:rPr>
          <w:color w:val="000000" w:themeColor="text1"/>
        </w:rPr>
      </w:pPr>
      <w:r w:rsidRPr="00F85784">
        <w:rPr>
          <w:color w:val="000000" w:themeColor="text1"/>
        </w:rPr>
        <w:t>4</w:t>
      </w:r>
      <w:r w:rsidR="00D95283" w:rsidRPr="00F85784">
        <w:rPr>
          <w:color w:val="000000" w:themeColor="text1"/>
        </w:rPr>
        <w:t>.</w:t>
      </w:r>
      <w:r w:rsidR="00D95283" w:rsidRPr="00F85784">
        <w:rPr>
          <w:color w:val="000000" w:themeColor="text1"/>
        </w:rPr>
        <w:tab/>
        <w:t>Настоящее постановление вступает в силу после его официального опубликования.</w:t>
      </w:r>
    </w:p>
    <w:p w:rsidR="00D95283" w:rsidRPr="00D95283" w:rsidRDefault="000641B2" w:rsidP="00D95283">
      <w:pPr>
        <w:spacing w:line="276" w:lineRule="auto"/>
        <w:ind w:firstLine="709"/>
        <w:jc w:val="both"/>
      </w:pPr>
      <w:r>
        <w:t>5</w:t>
      </w:r>
      <w:r w:rsidR="00744F23">
        <w:t>.</w:t>
      </w:r>
      <w:r w:rsidR="00D95283" w:rsidRPr="00D95283">
        <w:tab/>
      </w:r>
      <w:r w:rsidR="00D95283" w:rsidRPr="00D95283">
        <w:rPr>
          <w:bCs/>
        </w:rPr>
        <w:t>Контроль за выполнением настоящего постановления оставляю за собой.</w:t>
      </w:r>
    </w:p>
    <w:p w:rsidR="009B6DF6" w:rsidRDefault="009B6DF6" w:rsidP="00082E13">
      <w:pPr>
        <w:pStyle w:val="a6"/>
        <w:ind w:left="0"/>
        <w:jc w:val="both"/>
      </w:pPr>
    </w:p>
    <w:p w:rsidR="00F90C6B" w:rsidRDefault="00082E13" w:rsidP="00B06B39">
      <w:pPr>
        <w:pStyle w:val="a6"/>
        <w:ind w:left="0"/>
        <w:jc w:val="both"/>
      </w:pPr>
      <w:r w:rsidRPr="00F2533E">
        <w:t>Глав</w:t>
      </w:r>
      <w:r>
        <w:t>а</w:t>
      </w:r>
      <w:r w:rsidRPr="00F2533E">
        <w:t xml:space="preserve"> сельского поселения </w:t>
      </w:r>
      <w:r w:rsidR="00411496">
        <w:t>Осиновка</w:t>
      </w:r>
      <w:r w:rsidR="009B6DF6">
        <w:t xml:space="preserve">                                                     </w:t>
      </w:r>
      <w:r w:rsidR="000641B2">
        <w:t xml:space="preserve">    </w:t>
      </w:r>
      <w:r w:rsidR="009B6DF6">
        <w:t xml:space="preserve">   </w:t>
      </w:r>
      <w:r w:rsidR="00411496">
        <w:t xml:space="preserve">         В.Ф. Котков</w:t>
      </w:r>
    </w:p>
    <w:p w:rsidR="00411496" w:rsidRDefault="00411496" w:rsidP="00B06B39">
      <w:pPr>
        <w:pStyle w:val="a6"/>
        <w:ind w:left="0"/>
        <w:jc w:val="both"/>
      </w:pPr>
    </w:p>
    <w:p w:rsidR="00411496" w:rsidRDefault="00411496" w:rsidP="00B06B39">
      <w:pPr>
        <w:pStyle w:val="a6"/>
        <w:ind w:left="0"/>
        <w:jc w:val="both"/>
      </w:pPr>
    </w:p>
    <w:p w:rsidR="00411496" w:rsidRDefault="00411496" w:rsidP="00B06B39">
      <w:pPr>
        <w:pStyle w:val="a6"/>
        <w:ind w:left="0"/>
        <w:jc w:val="both"/>
      </w:pPr>
    </w:p>
    <w:p w:rsidR="00411496" w:rsidRDefault="00411496" w:rsidP="00B06B39">
      <w:pPr>
        <w:pStyle w:val="a6"/>
        <w:ind w:left="0"/>
        <w:jc w:val="both"/>
      </w:pPr>
    </w:p>
    <w:p w:rsidR="00411496" w:rsidRDefault="00411496" w:rsidP="00B06B39">
      <w:pPr>
        <w:pStyle w:val="a6"/>
        <w:ind w:left="0"/>
        <w:jc w:val="both"/>
      </w:pPr>
    </w:p>
    <w:p w:rsidR="00411496" w:rsidRDefault="00411496" w:rsidP="00B06B39">
      <w:pPr>
        <w:pStyle w:val="a6"/>
        <w:ind w:left="0"/>
        <w:jc w:val="both"/>
      </w:pPr>
    </w:p>
    <w:p w:rsidR="00411496" w:rsidRDefault="00411496" w:rsidP="00B06B39">
      <w:pPr>
        <w:pStyle w:val="a6"/>
        <w:ind w:left="0"/>
        <w:jc w:val="both"/>
      </w:pPr>
    </w:p>
    <w:p w:rsidR="00411496" w:rsidRDefault="00411496" w:rsidP="00B06B39">
      <w:pPr>
        <w:pStyle w:val="a6"/>
        <w:ind w:left="0"/>
        <w:jc w:val="both"/>
      </w:pPr>
    </w:p>
    <w:p w:rsidR="00411496" w:rsidRDefault="00411496" w:rsidP="00B06B39">
      <w:pPr>
        <w:pStyle w:val="a6"/>
        <w:ind w:left="0"/>
        <w:jc w:val="both"/>
      </w:pPr>
    </w:p>
    <w:sectPr w:rsidR="00411496" w:rsidSect="00082E1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36EE4"/>
    <w:multiLevelType w:val="hybridMultilevel"/>
    <w:tmpl w:val="8D4E8E38"/>
    <w:lvl w:ilvl="0" w:tplc="BD7AAC4C">
      <w:start w:val="2"/>
      <w:numFmt w:val="decimal"/>
      <w:lvlText w:val="%1."/>
      <w:lvlJc w:val="left"/>
      <w:pPr>
        <w:ind w:left="4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34707BE8"/>
    <w:multiLevelType w:val="multilevel"/>
    <w:tmpl w:val="6B283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51741EE"/>
    <w:multiLevelType w:val="multilevel"/>
    <w:tmpl w:val="52003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9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C6B"/>
    <w:rsid w:val="00004340"/>
    <w:rsid w:val="0003288C"/>
    <w:rsid w:val="000641B2"/>
    <w:rsid w:val="00082E13"/>
    <w:rsid w:val="000A2BD6"/>
    <w:rsid w:val="000C3785"/>
    <w:rsid w:val="001970B5"/>
    <w:rsid w:val="001D2DE5"/>
    <w:rsid w:val="001F4280"/>
    <w:rsid w:val="002718B8"/>
    <w:rsid w:val="00277676"/>
    <w:rsid w:val="00411496"/>
    <w:rsid w:val="004E0FDB"/>
    <w:rsid w:val="005C2718"/>
    <w:rsid w:val="006D7FC0"/>
    <w:rsid w:val="00744F23"/>
    <w:rsid w:val="00772E90"/>
    <w:rsid w:val="007A4943"/>
    <w:rsid w:val="007F04C8"/>
    <w:rsid w:val="00852A94"/>
    <w:rsid w:val="00884A3D"/>
    <w:rsid w:val="008C5812"/>
    <w:rsid w:val="00925D9A"/>
    <w:rsid w:val="009B6DF6"/>
    <w:rsid w:val="00B06B39"/>
    <w:rsid w:val="00B340D8"/>
    <w:rsid w:val="00BA76E4"/>
    <w:rsid w:val="00C61C9B"/>
    <w:rsid w:val="00D05FCF"/>
    <w:rsid w:val="00D95283"/>
    <w:rsid w:val="00DC029C"/>
    <w:rsid w:val="00EB5E9C"/>
    <w:rsid w:val="00EE0540"/>
    <w:rsid w:val="00F85784"/>
    <w:rsid w:val="00F9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C9219"/>
  <w15:docId w15:val="{7A5DBE20-52B7-4011-B928-F5925B7F6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1F428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90C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0C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C6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uiPriority w:val="99"/>
    <w:rsid w:val="00F90C6B"/>
    <w:rPr>
      <w:color w:val="0000FF"/>
      <w:u w:val="single"/>
    </w:rPr>
  </w:style>
  <w:style w:type="paragraph" w:customStyle="1" w:styleId="ConsPlusNormal">
    <w:name w:val="ConsPlusNormal"/>
    <w:link w:val="ConsPlusNormal0"/>
    <w:rsid w:val="00F90C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F90C6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andard">
    <w:name w:val="Standard"/>
    <w:rsid w:val="00F90C6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paragraph" w:styleId="a6">
    <w:name w:val="List Paragraph"/>
    <w:basedOn w:val="a"/>
    <w:uiPriority w:val="34"/>
    <w:qFormat/>
    <w:rsid w:val="00F90C6B"/>
    <w:pPr>
      <w:ind w:left="720"/>
      <w:contextualSpacing/>
    </w:pPr>
  </w:style>
  <w:style w:type="paragraph" w:customStyle="1" w:styleId="a8fc5f3b9dd242f5msonormalmrcssattr">
    <w:name w:val="a8fc5f3b9dd242f5msonormal_mr_css_attr"/>
    <w:basedOn w:val="a"/>
    <w:rsid w:val="00F90C6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styleId="a7">
    <w:name w:val="Unresolved Mention"/>
    <w:basedOn w:val="a0"/>
    <w:uiPriority w:val="99"/>
    <w:semiHidden/>
    <w:unhideWhenUsed/>
    <w:rsid w:val="004114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84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87606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9022280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1919338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Осиновка Администрация</cp:lastModifiedBy>
  <cp:revision>17</cp:revision>
  <cp:lastPrinted>2025-04-28T09:20:00Z</cp:lastPrinted>
  <dcterms:created xsi:type="dcterms:W3CDTF">2025-04-03T08:09:00Z</dcterms:created>
  <dcterms:modified xsi:type="dcterms:W3CDTF">2025-04-28T09:20:00Z</dcterms:modified>
</cp:coreProperties>
</file>